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3657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JU-200001评论内容长度分布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</w:rPr>
        <w:t>评论内容长度分布如图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JU-200001点赞数分布情况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</w:rPr>
        <w:t>点赞数分布情况如图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JU-200001评分的分布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</w:rPr>
        <w:t>评分的分布情况如图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JU-200001点赞数与评分的分布的散点图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</w:rPr>
        <w:t>点赞数与评分的分布的散点图如图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JU-200001_wordclou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</w:rPr>
        <w:t>ZJU-200001评论词云如图</w:t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7315200" cy="5486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JU-200001标准含权评分分布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</w:rPr>
        <w:t>ZJU-200001标准含权评分分布如图</w:t>
      </w:r>
    </w:p>
    <w:p>
      <w:r>
        <w:br w:type="page"/>
      </w:r>
    </w:p>
    <w:p>
      <w:pPr>
        <w:jc w:val="center"/>
      </w:pPr>
      <w:r>
        <w:rPr>
          <w:sz w:val="40"/>
        </w:rPr>
        <w:t>ZJU-200001评论的十大关键词:好, 翁恺, 课, 真的, 翁, 不错, 讲解, 棒, 很棒, 喜欢</w:t>
        <w:br/>
        <w:br/>
        <w:br/>
        <w:t>本课程在所有课程的质量的排名：232</w:t>
      </w:r>
    </w:p>
    <w:p>
      <w:pPr>
        <w:jc w:val="center"/>
      </w:pPr>
      <w:r>
        <w:rPr>
          <w:sz w:val="40"/>
        </w:rPr>
        <w:br/>
        <w:br/>
        <w:br/>
        <w:t>ZJU-200001可能相关的课程:http://www.icourse163.org/course/ZJU-9001</w:t>
        <w:br/>
        <w:t>http://www.icourse163.org/course/ZJU-1001542001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